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A4A" w:rsidRPr="005E1E36" w:rsidRDefault="00A57A4A" w:rsidP="00A57A4A">
      <w:pPr>
        <w:jc w:val="center"/>
        <w:rPr>
          <w:rFonts w:ascii="Arial Rounded MT Bold" w:hAnsi="Arial Rounded MT Bold"/>
          <w:b/>
          <w:color w:val="FF6600"/>
          <w:sz w:val="40"/>
          <w:szCs w:val="40"/>
        </w:rPr>
      </w:pPr>
      <w:bookmarkStart w:id="0" w:name="_GoBack"/>
      <w:bookmarkEnd w:id="0"/>
      <w:r w:rsidRPr="005E1E36">
        <w:rPr>
          <w:rFonts w:ascii="Arial Rounded MT Bold" w:hAnsi="Arial Rounded MT Bold"/>
          <w:b/>
          <w:color w:val="FF6600"/>
          <w:sz w:val="40"/>
          <w:szCs w:val="40"/>
        </w:rPr>
        <w:t>Summer College Workshop</w:t>
      </w:r>
    </w:p>
    <w:p w:rsidR="00A57A4A" w:rsidRPr="005E1E36" w:rsidRDefault="00A57A4A" w:rsidP="00A57A4A">
      <w:pPr>
        <w:jc w:val="center"/>
        <w:rPr>
          <w:rFonts w:ascii="Arial Rounded MT Bold" w:hAnsi="Arial Rounded MT Bold"/>
          <w:b/>
          <w:color w:val="FF6600"/>
          <w:sz w:val="40"/>
          <w:szCs w:val="40"/>
        </w:rPr>
      </w:pPr>
      <w:r w:rsidRPr="005E1E36">
        <w:rPr>
          <w:rFonts w:ascii="Arial Rounded MT Bold" w:hAnsi="Arial Rounded MT Bold"/>
          <w:b/>
          <w:color w:val="FF6600"/>
          <w:sz w:val="40"/>
          <w:szCs w:val="40"/>
        </w:rPr>
        <w:t>For the class of 2016</w:t>
      </w:r>
    </w:p>
    <w:p w:rsidR="00A57A4A" w:rsidRPr="005E1E36" w:rsidRDefault="00A57A4A" w:rsidP="00A57A4A">
      <w:pPr>
        <w:jc w:val="center"/>
        <w:rPr>
          <w:rFonts w:ascii="Arial Rounded MT Bold" w:hAnsi="Arial Rounded MT Bold"/>
          <w:b/>
          <w:color w:val="FFC000"/>
          <w:sz w:val="40"/>
          <w:szCs w:val="40"/>
        </w:rPr>
      </w:pPr>
      <w:r w:rsidRPr="005E1E36">
        <w:rPr>
          <w:rFonts w:ascii="Arial Rounded MT Bold" w:hAnsi="Arial Rounded MT Bold"/>
          <w:b/>
          <w:color w:val="FFC000"/>
          <w:sz w:val="40"/>
          <w:szCs w:val="40"/>
        </w:rPr>
        <w:t>August 13 and/or 14, 2015</w:t>
      </w:r>
    </w:p>
    <w:p w:rsidR="00A57A4A" w:rsidRPr="005E1E36" w:rsidRDefault="00A57A4A" w:rsidP="00A57A4A">
      <w:pPr>
        <w:jc w:val="center"/>
        <w:rPr>
          <w:rFonts w:ascii="Arial Rounded MT Bold" w:hAnsi="Arial Rounded MT Bold"/>
          <w:b/>
          <w:color w:val="FFC000"/>
          <w:sz w:val="40"/>
          <w:szCs w:val="40"/>
        </w:rPr>
      </w:pPr>
      <w:r w:rsidRPr="005E1E36">
        <w:rPr>
          <w:rFonts w:ascii="Arial Rounded MT Bold" w:hAnsi="Arial Rounded MT Bold"/>
          <w:b/>
          <w:color w:val="FFC000"/>
          <w:sz w:val="40"/>
          <w:szCs w:val="40"/>
        </w:rPr>
        <w:t>12:00-3:00 pm</w:t>
      </w:r>
    </w:p>
    <w:p w:rsidR="00A57A4A" w:rsidRPr="005E1E36" w:rsidRDefault="00A57A4A" w:rsidP="00A57A4A">
      <w:pPr>
        <w:jc w:val="center"/>
        <w:rPr>
          <w:rFonts w:ascii="Arial Rounded MT Bold" w:hAnsi="Arial Rounded MT Bold"/>
          <w:b/>
          <w:color w:val="FFC000"/>
          <w:sz w:val="40"/>
          <w:szCs w:val="40"/>
        </w:rPr>
      </w:pPr>
      <w:r w:rsidRPr="005E1E36">
        <w:rPr>
          <w:rFonts w:ascii="Arial Rounded MT Bold" w:hAnsi="Arial Rounded MT Bold"/>
          <w:b/>
          <w:color w:val="FFC000"/>
          <w:sz w:val="40"/>
          <w:szCs w:val="40"/>
        </w:rPr>
        <w:t>Room D 31</w:t>
      </w:r>
    </w:p>
    <w:p w:rsidR="005E1E36" w:rsidRDefault="005E1E36" w:rsidP="00BC65C9">
      <w:pPr>
        <w:spacing w:after="0"/>
        <w:rPr>
          <w:rFonts w:ascii="Arial" w:hAnsi="Arial" w:cs="Arial"/>
        </w:rPr>
      </w:pPr>
    </w:p>
    <w:p w:rsidR="005E1E36" w:rsidRDefault="005E1E36" w:rsidP="005E1E36">
      <w:pPr>
        <w:spacing w:after="0"/>
        <w:jc w:val="center"/>
        <w:rPr>
          <w:rFonts w:ascii="Arial" w:hAnsi="Arial" w:cs="Arial"/>
          <w:sz w:val="28"/>
          <w:szCs w:val="28"/>
        </w:rPr>
      </w:pPr>
      <w:r w:rsidRPr="005E1E36">
        <w:rPr>
          <w:rFonts w:ascii="Arial" w:hAnsi="Arial" w:cs="Arial"/>
          <w:sz w:val="28"/>
          <w:szCs w:val="28"/>
        </w:rPr>
        <w:t xml:space="preserve">Overwhelmed by the college application process?  </w:t>
      </w:r>
    </w:p>
    <w:p w:rsidR="005E1E36" w:rsidRPr="005E1E36" w:rsidRDefault="005E1E36" w:rsidP="005E1E36">
      <w:pPr>
        <w:spacing w:after="0"/>
        <w:jc w:val="center"/>
        <w:rPr>
          <w:rFonts w:ascii="Arial" w:hAnsi="Arial" w:cs="Arial"/>
          <w:sz w:val="28"/>
          <w:szCs w:val="28"/>
        </w:rPr>
      </w:pPr>
      <w:r w:rsidRPr="005E1E36">
        <w:rPr>
          <w:rFonts w:ascii="Arial" w:hAnsi="Arial" w:cs="Arial"/>
          <w:sz w:val="28"/>
          <w:szCs w:val="28"/>
        </w:rPr>
        <w:t>Need some help or just company?</w:t>
      </w:r>
    </w:p>
    <w:p w:rsidR="005E1E36" w:rsidRPr="005E1E36" w:rsidRDefault="005E1E36" w:rsidP="005E1E36">
      <w:pPr>
        <w:spacing w:after="0"/>
        <w:jc w:val="center"/>
        <w:rPr>
          <w:rFonts w:ascii="Arial" w:hAnsi="Arial" w:cs="Arial"/>
          <w:sz w:val="28"/>
          <w:szCs w:val="28"/>
        </w:rPr>
      </w:pPr>
      <w:r w:rsidRPr="005E1E36">
        <w:rPr>
          <w:rFonts w:ascii="Arial" w:hAnsi="Arial" w:cs="Arial"/>
          <w:sz w:val="28"/>
          <w:szCs w:val="28"/>
        </w:rPr>
        <w:t>Fi</w:t>
      </w:r>
      <w:r>
        <w:rPr>
          <w:rFonts w:ascii="Arial" w:hAnsi="Arial" w:cs="Arial"/>
          <w:sz w:val="28"/>
          <w:szCs w:val="28"/>
        </w:rPr>
        <w:t>ll out the form to get some of the process completed before school starts</w:t>
      </w:r>
      <w:r w:rsidRPr="005E1E36">
        <w:rPr>
          <w:rFonts w:ascii="Arial" w:hAnsi="Arial" w:cs="Arial"/>
          <w:sz w:val="28"/>
          <w:szCs w:val="28"/>
        </w:rPr>
        <w:t>.</w:t>
      </w:r>
    </w:p>
    <w:p w:rsidR="005E1E36" w:rsidRPr="005E1E36" w:rsidRDefault="00F02E88" w:rsidP="005E1E36">
      <w:pPr>
        <w:spacing w:after="0"/>
        <w:jc w:val="center"/>
        <w:rPr>
          <w:rFonts w:ascii="Arial" w:hAnsi="Arial" w:cs="Arial"/>
          <w:sz w:val="28"/>
          <w:szCs w:val="28"/>
        </w:rPr>
      </w:pPr>
      <w:r w:rsidRPr="005E1E36">
        <w:rPr>
          <w:rFonts w:ascii="Arial" w:hAnsi="Arial" w:cs="Arial"/>
          <w:sz w:val="28"/>
          <w:szCs w:val="28"/>
        </w:rPr>
        <w:t>Choose to</w:t>
      </w:r>
      <w:r w:rsidR="00A57A4A" w:rsidRPr="005E1E36">
        <w:rPr>
          <w:rFonts w:ascii="Arial" w:hAnsi="Arial" w:cs="Arial"/>
          <w:sz w:val="28"/>
          <w:szCs w:val="28"/>
        </w:rPr>
        <w:t xml:space="preserve"> attend one, two</w:t>
      </w:r>
      <w:r w:rsidRPr="005E1E36">
        <w:rPr>
          <w:rFonts w:ascii="Arial" w:hAnsi="Arial" w:cs="Arial"/>
          <w:sz w:val="28"/>
          <w:szCs w:val="28"/>
        </w:rPr>
        <w:t>,</w:t>
      </w:r>
      <w:r w:rsidR="00A57A4A" w:rsidRPr="005E1E36">
        <w:rPr>
          <w:rFonts w:ascii="Arial" w:hAnsi="Arial" w:cs="Arial"/>
          <w:sz w:val="28"/>
          <w:szCs w:val="28"/>
        </w:rPr>
        <w:t xml:space="preserve"> or all three </w:t>
      </w:r>
      <w:r w:rsidRPr="005E1E36">
        <w:rPr>
          <w:rFonts w:ascii="Arial" w:hAnsi="Arial" w:cs="Arial"/>
          <w:sz w:val="28"/>
          <w:szCs w:val="28"/>
        </w:rPr>
        <w:t>of the following</w:t>
      </w:r>
      <w:r w:rsidR="005E1E36" w:rsidRPr="005E1E36">
        <w:rPr>
          <w:rFonts w:ascii="Arial" w:hAnsi="Arial" w:cs="Arial"/>
          <w:sz w:val="28"/>
          <w:szCs w:val="28"/>
        </w:rPr>
        <w:t xml:space="preserve"> sessions</w:t>
      </w:r>
      <w:r w:rsidR="005E1E36">
        <w:rPr>
          <w:rFonts w:ascii="Arial" w:hAnsi="Arial" w:cs="Arial"/>
          <w:sz w:val="28"/>
          <w:szCs w:val="28"/>
        </w:rPr>
        <w:t>,</w:t>
      </w:r>
    </w:p>
    <w:p w:rsidR="00A57A4A" w:rsidRDefault="005E1E36" w:rsidP="005E1E36">
      <w:pPr>
        <w:spacing w:after="0"/>
        <w:jc w:val="center"/>
        <w:rPr>
          <w:rFonts w:ascii="Arial" w:hAnsi="Arial" w:cs="Arial"/>
          <w:sz w:val="28"/>
          <w:szCs w:val="28"/>
        </w:rPr>
      </w:pPr>
      <w:proofErr w:type="gramStart"/>
      <w:r>
        <w:rPr>
          <w:rFonts w:ascii="Arial" w:hAnsi="Arial" w:cs="Arial"/>
          <w:sz w:val="28"/>
          <w:szCs w:val="28"/>
        </w:rPr>
        <w:t>o</w:t>
      </w:r>
      <w:r w:rsidR="00F02E88" w:rsidRPr="005E1E36">
        <w:rPr>
          <w:rFonts w:ascii="Arial" w:hAnsi="Arial" w:cs="Arial"/>
          <w:sz w:val="28"/>
          <w:szCs w:val="28"/>
        </w:rPr>
        <w:t>r</w:t>
      </w:r>
      <w:proofErr w:type="gramEnd"/>
      <w:r w:rsidR="00A57A4A" w:rsidRPr="005E1E36">
        <w:rPr>
          <w:rFonts w:ascii="Arial" w:hAnsi="Arial" w:cs="Arial"/>
          <w:sz w:val="28"/>
          <w:szCs w:val="28"/>
        </w:rPr>
        <w:t xml:space="preserve"> spend all of your time at just one.</w:t>
      </w:r>
    </w:p>
    <w:p w:rsidR="005E1E36" w:rsidRPr="005E1E36" w:rsidRDefault="005E1E36" w:rsidP="005E1E36">
      <w:pPr>
        <w:spacing w:after="0"/>
        <w:jc w:val="center"/>
        <w:rPr>
          <w:rFonts w:ascii="Arial" w:hAnsi="Arial" w:cs="Arial"/>
          <w:sz w:val="28"/>
          <w:szCs w:val="28"/>
        </w:rPr>
      </w:pPr>
    </w:p>
    <w:p w:rsidR="00227119" w:rsidRPr="002B441D" w:rsidRDefault="00BC65C9" w:rsidP="005E1E36">
      <w:pPr>
        <w:spacing w:after="0"/>
        <w:jc w:val="center"/>
        <w:rPr>
          <w:rFonts w:ascii="Arial" w:hAnsi="Arial" w:cs="Arial"/>
          <w:b/>
          <w:color w:val="FF6600"/>
          <w:sz w:val="28"/>
          <w:szCs w:val="28"/>
        </w:rPr>
      </w:pPr>
      <w:r w:rsidRPr="002B441D">
        <w:rPr>
          <w:rFonts w:ascii="Arial" w:hAnsi="Arial" w:cs="Arial"/>
          <w:b/>
          <w:color w:val="FF6600"/>
          <w:sz w:val="28"/>
          <w:szCs w:val="28"/>
        </w:rPr>
        <w:t>Make sure to arrange for computer access and bring in an essay draft if you choose option B.</w:t>
      </w:r>
    </w:p>
    <w:p w:rsidR="00BC65C9" w:rsidRPr="002B441D" w:rsidRDefault="00BC65C9" w:rsidP="00BC65C9">
      <w:pPr>
        <w:spacing w:after="0"/>
        <w:rPr>
          <w:rFonts w:ascii="Arial" w:hAnsi="Arial" w:cs="Arial"/>
          <w:color w:val="FF6600"/>
        </w:rPr>
      </w:pPr>
    </w:p>
    <w:p w:rsidR="00A57A4A" w:rsidRDefault="00551E3B" w:rsidP="00BC65C9">
      <w:pPr>
        <w:pStyle w:val="ListParagraph"/>
        <w:numPr>
          <w:ilvl w:val="0"/>
          <w:numId w:val="1"/>
        </w:numPr>
        <w:spacing w:after="0"/>
        <w:rPr>
          <w:rFonts w:ascii="Arial" w:hAnsi="Arial" w:cs="Arial"/>
        </w:rPr>
      </w:pPr>
      <w:r>
        <w:rPr>
          <w:rFonts w:ascii="Arial" w:hAnsi="Arial" w:cs="Arial"/>
          <w:b/>
        </w:rPr>
        <w:t>Ask the expert</w:t>
      </w:r>
      <w:r w:rsidR="00A57A4A" w:rsidRPr="00A57A4A">
        <w:rPr>
          <w:rFonts w:ascii="Arial" w:hAnsi="Arial" w:cs="Arial"/>
        </w:rPr>
        <w:t xml:space="preserve"> – Listen to the advice from college admissions representatives on how to shape your application and what to include in your essay.  There will be time for questions.</w:t>
      </w:r>
    </w:p>
    <w:p w:rsidR="00F02E88" w:rsidRPr="00A57A4A" w:rsidRDefault="00F02E88" w:rsidP="00BC65C9">
      <w:pPr>
        <w:pStyle w:val="ListParagraph"/>
        <w:spacing w:after="0"/>
        <w:rPr>
          <w:rFonts w:ascii="Arial" w:hAnsi="Arial" w:cs="Arial"/>
        </w:rPr>
      </w:pPr>
    </w:p>
    <w:p w:rsidR="00BC65C9" w:rsidRDefault="00A57A4A" w:rsidP="00BC65C9">
      <w:pPr>
        <w:pStyle w:val="ListParagraph"/>
        <w:numPr>
          <w:ilvl w:val="0"/>
          <w:numId w:val="1"/>
        </w:numPr>
        <w:spacing w:after="0"/>
        <w:rPr>
          <w:rFonts w:ascii="Arial" w:hAnsi="Arial" w:cs="Arial"/>
        </w:rPr>
      </w:pPr>
      <w:r w:rsidRPr="00A57A4A">
        <w:rPr>
          <w:rFonts w:ascii="Arial" w:hAnsi="Arial" w:cs="Arial"/>
          <w:b/>
        </w:rPr>
        <w:t>Writing workshop</w:t>
      </w:r>
      <w:r w:rsidRPr="00A57A4A">
        <w:rPr>
          <w:rFonts w:ascii="Arial" w:hAnsi="Arial" w:cs="Arial"/>
        </w:rPr>
        <w:t xml:space="preserve"> –</w:t>
      </w:r>
      <w:r w:rsidR="00F02E88">
        <w:rPr>
          <w:rFonts w:ascii="Arial" w:hAnsi="Arial" w:cs="Arial"/>
        </w:rPr>
        <w:t xml:space="preserve"> C</w:t>
      </w:r>
      <w:r w:rsidRPr="00A57A4A">
        <w:rPr>
          <w:rFonts w:ascii="Arial" w:hAnsi="Arial" w:cs="Arial"/>
        </w:rPr>
        <w:t xml:space="preserve">ome with a draft of an essay – whether it be the Common Application prompt or one of many possible supplemental prompts for specific colleges.  Meet with writing mentors, including teachers and students with experience reading and writing college essays.  </w:t>
      </w:r>
    </w:p>
    <w:p w:rsidR="00BC65C9" w:rsidRPr="00BC65C9" w:rsidRDefault="00BC65C9" w:rsidP="00BC65C9">
      <w:pPr>
        <w:spacing w:after="0"/>
        <w:rPr>
          <w:rFonts w:ascii="Arial" w:hAnsi="Arial" w:cs="Arial"/>
        </w:rPr>
      </w:pPr>
    </w:p>
    <w:p w:rsidR="00A57A4A" w:rsidRPr="00A57A4A" w:rsidRDefault="00551E3B" w:rsidP="00BC65C9">
      <w:pPr>
        <w:pStyle w:val="ListParagraph"/>
        <w:numPr>
          <w:ilvl w:val="0"/>
          <w:numId w:val="1"/>
        </w:numPr>
        <w:spacing w:after="0"/>
        <w:rPr>
          <w:rFonts w:ascii="Arial" w:hAnsi="Arial" w:cs="Arial"/>
        </w:rPr>
      </w:pPr>
      <w:r>
        <w:rPr>
          <w:rFonts w:ascii="Arial" w:hAnsi="Arial" w:cs="Arial"/>
          <w:b/>
        </w:rPr>
        <w:t>Complete the Common App</w:t>
      </w:r>
      <w:r w:rsidR="00A57A4A" w:rsidRPr="00A57A4A">
        <w:rPr>
          <w:rFonts w:ascii="Arial" w:hAnsi="Arial" w:cs="Arial"/>
          <w:b/>
        </w:rPr>
        <w:t xml:space="preserve"> </w:t>
      </w:r>
      <w:r w:rsidR="00A57A4A" w:rsidRPr="00A57A4A">
        <w:rPr>
          <w:rFonts w:ascii="Arial" w:hAnsi="Arial" w:cs="Arial"/>
        </w:rPr>
        <w:t xml:space="preserve">– Work on your application and/or use </w:t>
      </w:r>
      <w:proofErr w:type="spellStart"/>
      <w:r w:rsidR="00A57A4A" w:rsidRPr="00A57A4A">
        <w:rPr>
          <w:rFonts w:ascii="Arial" w:hAnsi="Arial" w:cs="Arial"/>
        </w:rPr>
        <w:t>Naviance</w:t>
      </w:r>
      <w:proofErr w:type="spellEnd"/>
      <w:r w:rsidR="00A57A4A" w:rsidRPr="00A57A4A">
        <w:rPr>
          <w:rFonts w:ascii="Arial" w:hAnsi="Arial" w:cs="Arial"/>
        </w:rPr>
        <w:t xml:space="preserve"> to make sure you are organized and rolling.  Our college counselor will be running the workshop – ready and available to answer questions as you go.</w:t>
      </w:r>
    </w:p>
    <w:p w:rsidR="00A57A4A" w:rsidRDefault="00A57A4A" w:rsidP="00BC65C9">
      <w:pPr>
        <w:pStyle w:val="ListParagraph"/>
        <w:spacing w:after="0"/>
        <w:rPr>
          <w:rFonts w:ascii="Arial" w:hAnsi="Arial" w:cs="Arial"/>
        </w:rPr>
      </w:pPr>
    </w:p>
    <w:p w:rsidR="00F02E88" w:rsidRDefault="00F02E88" w:rsidP="00BC65C9">
      <w:pPr>
        <w:spacing w:after="0"/>
        <w:rPr>
          <w:rFonts w:ascii="Arial" w:hAnsi="Arial" w:cs="Arial"/>
        </w:rPr>
      </w:pPr>
      <w:r>
        <w:rPr>
          <w:rFonts w:ascii="Arial" w:hAnsi="Arial" w:cs="Arial"/>
        </w:rPr>
        <w:t>You can sign up on line by filling out the form</w:t>
      </w:r>
      <w:r w:rsidR="00C95D2A">
        <w:rPr>
          <w:rFonts w:ascii="Arial" w:hAnsi="Arial" w:cs="Arial"/>
        </w:rPr>
        <w:t xml:space="preserve"> </w:t>
      </w:r>
      <w:hyperlink r:id="rId5" w:history="1">
        <w:r w:rsidR="00BC65C9" w:rsidRPr="00BC65C9">
          <w:rPr>
            <w:rStyle w:val="Hyperlink"/>
            <w:rFonts w:ascii="Arial" w:hAnsi="Arial" w:cs="Arial"/>
          </w:rPr>
          <w:t>http://goo.gl/forms/dfJ0q33x2q</w:t>
        </w:r>
      </w:hyperlink>
    </w:p>
    <w:p w:rsidR="005E1E36" w:rsidRDefault="005E1E36" w:rsidP="00BC65C9">
      <w:pPr>
        <w:spacing w:after="0"/>
        <w:rPr>
          <w:rFonts w:ascii="Arial" w:hAnsi="Arial" w:cs="Arial"/>
        </w:rPr>
      </w:pPr>
    </w:p>
    <w:p w:rsidR="005E1E36" w:rsidRDefault="005E1E36" w:rsidP="00BC65C9">
      <w:pPr>
        <w:spacing w:after="0"/>
        <w:rPr>
          <w:rFonts w:ascii="Arial" w:hAnsi="Arial" w:cs="Arial"/>
        </w:rPr>
      </w:pPr>
      <w:r>
        <w:rPr>
          <w:rFonts w:ascii="Arial" w:hAnsi="Arial" w:cs="Arial"/>
        </w:rPr>
        <w:t>Questions?</w:t>
      </w:r>
    </w:p>
    <w:p w:rsidR="00F02E88" w:rsidRDefault="00F02E88" w:rsidP="00BC65C9">
      <w:pPr>
        <w:spacing w:after="0"/>
        <w:rPr>
          <w:rFonts w:ascii="Arial" w:hAnsi="Arial" w:cs="Arial"/>
        </w:rPr>
      </w:pPr>
      <w:r>
        <w:rPr>
          <w:rFonts w:ascii="Arial" w:hAnsi="Arial" w:cs="Arial"/>
        </w:rPr>
        <w:t>Call Guidance at</w:t>
      </w:r>
      <w:r w:rsidR="00551E3B">
        <w:rPr>
          <w:rFonts w:ascii="Arial" w:hAnsi="Arial" w:cs="Arial"/>
        </w:rPr>
        <w:t xml:space="preserve"> 215-619-8963 (except July)</w:t>
      </w:r>
    </w:p>
    <w:p w:rsidR="00F02E88" w:rsidRPr="00F02E88" w:rsidRDefault="00F02E88" w:rsidP="00BC65C9">
      <w:pPr>
        <w:spacing w:after="0"/>
        <w:rPr>
          <w:rFonts w:ascii="Arial" w:hAnsi="Arial" w:cs="Arial"/>
        </w:rPr>
      </w:pPr>
      <w:r>
        <w:rPr>
          <w:rFonts w:ascii="Arial" w:hAnsi="Arial" w:cs="Arial"/>
        </w:rPr>
        <w:t xml:space="preserve">Or email </w:t>
      </w:r>
      <w:proofErr w:type="spellStart"/>
      <w:r>
        <w:rPr>
          <w:rFonts w:ascii="Arial" w:hAnsi="Arial" w:cs="Arial"/>
        </w:rPr>
        <w:t>Ms</w:t>
      </w:r>
      <w:proofErr w:type="spellEnd"/>
      <w:r>
        <w:rPr>
          <w:rFonts w:ascii="Arial" w:hAnsi="Arial" w:cs="Arial"/>
        </w:rPr>
        <w:t xml:space="preserve"> Pronko at </w:t>
      </w:r>
      <w:hyperlink r:id="rId6" w:history="1">
        <w:r w:rsidRPr="00BC6886">
          <w:rPr>
            <w:rStyle w:val="Hyperlink"/>
            <w:rFonts w:ascii="Arial" w:hAnsi="Arial" w:cs="Arial"/>
          </w:rPr>
          <w:t>cpronko@gmail.com</w:t>
        </w:r>
      </w:hyperlink>
      <w:r>
        <w:rPr>
          <w:rFonts w:ascii="Arial" w:hAnsi="Arial" w:cs="Arial"/>
        </w:rPr>
        <w:t xml:space="preserve"> for further information.</w:t>
      </w:r>
    </w:p>
    <w:sectPr w:rsidR="00F02E88" w:rsidRPr="00F02E88" w:rsidSect="005E1E36">
      <w:pgSz w:w="12240" w:h="15840"/>
      <w:pgMar w:top="1440" w:right="1440" w:bottom="1440" w:left="1440" w:header="720" w:footer="720" w:gutter="0"/>
      <w:pgBorders w:offsetFrom="page">
        <w:top w:val="sun" w:sz="18" w:space="24" w:color="auto"/>
        <w:left w:val="sun" w:sz="18" w:space="24" w:color="auto"/>
        <w:bottom w:val="sun" w:sz="18" w:space="24" w:color="auto"/>
        <w:right w:val="sun"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5F2D"/>
    <w:multiLevelType w:val="hybridMultilevel"/>
    <w:tmpl w:val="F13E6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A4A"/>
    <w:rsid w:val="001C0106"/>
    <w:rsid w:val="00227119"/>
    <w:rsid w:val="0029243F"/>
    <w:rsid w:val="002B441D"/>
    <w:rsid w:val="00551E3B"/>
    <w:rsid w:val="00562ED3"/>
    <w:rsid w:val="005E1E36"/>
    <w:rsid w:val="00A57A4A"/>
    <w:rsid w:val="00BC65C9"/>
    <w:rsid w:val="00C95D2A"/>
    <w:rsid w:val="00E56958"/>
    <w:rsid w:val="00F02E88"/>
    <w:rsid w:val="00F53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8777D-28BB-422F-8129-3B40E34A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7A4A"/>
    <w:pPr>
      <w:ind w:left="720"/>
      <w:contextualSpacing/>
    </w:pPr>
  </w:style>
  <w:style w:type="character" w:styleId="Hyperlink">
    <w:name w:val="Hyperlink"/>
    <w:basedOn w:val="DefaultParagraphFont"/>
    <w:uiPriority w:val="99"/>
    <w:unhideWhenUsed/>
    <w:rsid w:val="00F02E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pronko@gmail.com" TargetMode="External"/><Relationship Id="rId5" Type="http://schemas.openxmlformats.org/officeDocument/2006/relationships/hyperlink" Target="http://goo.gl/forms/dfJ0q33x2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Wissahickon School District</Company>
  <LinksUpToDate>false</LinksUpToDate>
  <CharactersWithSpaces>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Pronko, Cynthia</dc:creator>
  <cp:keywords/>
  <dc:description/>
  <cp:lastModifiedBy>Pronko, Cynthia</cp:lastModifiedBy>
  <cp:revision>2</cp:revision>
  <dcterms:created xsi:type="dcterms:W3CDTF">2015-05-17T19:07:00Z</dcterms:created>
  <dcterms:modified xsi:type="dcterms:W3CDTF">2015-05-17T19:07:00Z</dcterms:modified>
</cp:coreProperties>
</file>